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6F" w:rsidRDefault="00BE716F" w:rsidP="00592D84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 w:rsidR="00592D84">
        <w:rPr>
          <w:rFonts w:ascii="Verdana" w:hAnsi="Verdana"/>
        </w:rPr>
        <w:t>TE</w:t>
      </w:r>
      <w:r w:rsidR="001C3C68">
        <w:rPr>
          <w:rFonts w:ascii="Verdana" w:hAnsi="Verdana"/>
        </w:rPr>
        <w:t>2</w:t>
      </w:r>
    </w:p>
    <w:p w:rsidR="00BE716F" w:rsidRPr="000E34EB" w:rsidRDefault="00BE716F" w:rsidP="00592D84">
      <w:pPr>
        <w:pStyle w:val="tena1"/>
      </w:pPr>
      <w:r>
        <w:t xml:space="preserve">Textový editor – </w:t>
      </w:r>
      <w:r w:rsidR="005D213B">
        <w:t>formátování písma</w:t>
      </w:r>
    </w:p>
    <w:p w:rsidR="00BE716F" w:rsidRPr="00C23F04" w:rsidRDefault="00BE716F" w:rsidP="00592D84">
      <w:pPr>
        <w:pStyle w:val="tena2"/>
      </w:pPr>
      <w:r w:rsidRPr="00C23F04">
        <w:t xml:space="preserve">Zadání:Převeďte text podle pokynů </w:t>
      </w:r>
      <w:r w:rsidR="00F838D8" w:rsidRPr="00C23F04">
        <w:br/>
      </w:r>
      <w:r w:rsidRPr="00C23F04">
        <w:t>(výsledek bude stejný jako text dole)</w:t>
      </w:r>
    </w:p>
    <w:p w:rsidR="00BE716F" w:rsidRPr="00F838D8" w:rsidRDefault="00BE716F" w:rsidP="00BE716F">
      <w:pPr>
        <w:pStyle w:val="Zhlav"/>
        <w:numPr>
          <w:ilvl w:val="0"/>
          <w:numId w:val="1"/>
        </w:numPr>
        <w:ind w:left="1110" w:hanging="675"/>
        <w:rPr>
          <w:sz w:val="28"/>
          <w:szCs w:val="28"/>
        </w:rPr>
      </w:pPr>
      <w:r w:rsidRPr="00F838D8">
        <w:rPr>
          <w:sz w:val="28"/>
          <w:szCs w:val="28"/>
        </w:rPr>
        <w:t>Tento text má být formátován písmem takto - Times New Roman , tučná kurzíva, 16 bodů veliké, barva červená,dvojitě podtrženo.</w:t>
      </w:r>
    </w:p>
    <w:p w:rsidR="00BE716F" w:rsidRPr="00F838D8" w:rsidRDefault="00BE716F" w:rsidP="00BE716F">
      <w:pPr>
        <w:pStyle w:val="Zhlav"/>
        <w:numPr>
          <w:ilvl w:val="0"/>
          <w:numId w:val="1"/>
        </w:numPr>
        <w:ind w:left="1110" w:hanging="675"/>
        <w:rPr>
          <w:sz w:val="28"/>
          <w:szCs w:val="28"/>
        </w:rPr>
      </w:pPr>
      <w:r w:rsidRPr="00F838D8">
        <w:rPr>
          <w:sz w:val="28"/>
          <w:szCs w:val="28"/>
        </w:rPr>
        <w:t>Tento text má být formátován písmem takto Arial , tučné, 20 bodů, barva modrá</w:t>
      </w:r>
    </w:p>
    <w:p w:rsidR="00BE716F" w:rsidRPr="00F838D8" w:rsidRDefault="00BE716F" w:rsidP="00BE716F">
      <w:pPr>
        <w:pStyle w:val="Zhlav"/>
        <w:numPr>
          <w:ilvl w:val="0"/>
          <w:numId w:val="1"/>
        </w:numPr>
        <w:ind w:left="1110" w:hanging="675"/>
        <w:rPr>
          <w:sz w:val="28"/>
          <w:szCs w:val="28"/>
        </w:rPr>
      </w:pPr>
      <w:r w:rsidRPr="00F838D8">
        <w:rPr>
          <w:sz w:val="28"/>
          <w:szCs w:val="28"/>
        </w:rPr>
        <w:t>Tento text má být formátován písmem takto Times New Roman, 15 bodů, zelená barva, stínované</w:t>
      </w:r>
    </w:p>
    <w:p w:rsidR="00BE716F" w:rsidRPr="00F838D8" w:rsidRDefault="00BE716F" w:rsidP="00BE716F">
      <w:pPr>
        <w:pStyle w:val="Zhlav"/>
        <w:numPr>
          <w:ilvl w:val="0"/>
          <w:numId w:val="1"/>
        </w:numPr>
        <w:ind w:left="1110" w:hanging="675"/>
        <w:rPr>
          <w:sz w:val="28"/>
          <w:szCs w:val="28"/>
        </w:rPr>
      </w:pPr>
      <w:r w:rsidRPr="00F838D8">
        <w:rPr>
          <w:sz w:val="28"/>
          <w:szCs w:val="28"/>
        </w:rPr>
        <w:t>Tento text má být formátován písmem takto Arial, kurzíva, 18 bodů, žlutá barva, přeškrtnuté</w:t>
      </w:r>
    </w:p>
    <w:p w:rsidR="00BE716F" w:rsidRPr="00C23F04" w:rsidRDefault="00BE716F" w:rsidP="00BE716F">
      <w:pPr>
        <w:spacing w:before="1320" w:after="360"/>
        <w:rPr>
          <w:b/>
          <w:color w:val="0D029A"/>
          <w:sz w:val="28"/>
          <w:szCs w:val="28"/>
        </w:rPr>
      </w:pPr>
      <w:r w:rsidRPr="00C23F04">
        <w:rPr>
          <w:rFonts w:ascii="Verdana" w:hAnsi="Verdana"/>
          <w:b/>
          <w:i/>
          <w:color w:val="0D029A"/>
          <w:sz w:val="28"/>
          <w:szCs w:val="28"/>
        </w:rPr>
        <w:t>Řešení:</w:t>
      </w:r>
      <w:r w:rsidRPr="00C23F04">
        <w:rPr>
          <w:b/>
          <w:color w:val="0D029A"/>
          <w:sz w:val="28"/>
          <w:szCs w:val="28"/>
        </w:rPr>
        <w:t xml:space="preserve"> </w:t>
      </w:r>
    </w:p>
    <w:p w:rsidR="00BE716F" w:rsidRDefault="00BE716F" w:rsidP="00BE716F">
      <w:pPr>
        <w:pStyle w:val="Zhlav"/>
        <w:numPr>
          <w:ilvl w:val="0"/>
          <w:numId w:val="2"/>
        </w:numPr>
        <w:ind w:left="1110" w:hanging="675"/>
        <w:rPr>
          <w:b/>
        </w:rPr>
      </w:pPr>
      <w:r>
        <w:rPr>
          <w:b/>
          <w:i/>
          <w:color w:val="FF0000"/>
          <w:sz w:val="32"/>
          <w:u w:val="double"/>
        </w:rPr>
        <w:t>Tento text má být formátován písmem takto - Times New Roman , tučná kurzíva, 16 bodů veliké, barva červená,dvojitě podtrženo</w:t>
      </w:r>
      <w:r>
        <w:rPr>
          <w:b/>
        </w:rPr>
        <w:t>.</w:t>
      </w:r>
    </w:p>
    <w:p w:rsidR="00BE716F" w:rsidRDefault="00BE716F" w:rsidP="00BE716F">
      <w:pPr>
        <w:pStyle w:val="Zhlav"/>
        <w:numPr>
          <w:ilvl w:val="0"/>
          <w:numId w:val="2"/>
        </w:numPr>
        <w:ind w:left="1110" w:hanging="675"/>
        <w:rPr>
          <w:rFonts w:ascii="Arial" w:hAnsi="Arial"/>
          <w:b/>
          <w:color w:val="0000FF"/>
          <w:sz w:val="40"/>
        </w:rPr>
      </w:pPr>
      <w:r>
        <w:rPr>
          <w:rFonts w:ascii="Arial" w:hAnsi="Arial"/>
          <w:b/>
          <w:color w:val="0000FF"/>
          <w:sz w:val="40"/>
        </w:rPr>
        <w:t>Tento text má být formátován písmem takto Arial , tučné, 20 bodů, barva modrá</w:t>
      </w:r>
    </w:p>
    <w:p w:rsidR="00BE716F" w:rsidRDefault="00BE716F" w:rsidP="00BE716F">
      <w:pPr>
        <w:pStyle w:val="Zhlav"/>
        <w:numPr>
          <w:ilvl w:val="0"/>
          <w:numId w:val="2"/>
        </w:numPr>
        <w:ind w:left="1110" w:hanging="675"/>
        <w:rPr>
          <w:shadow/>
          <w:color w:val="008000"/>
          <w:sz w:val="30"/>
        </w:rPr>
      </w:pPr>
      <w:r>
        <w:rPr>
          <w:shadow/>
          <w:color w:val="008000"/>
          <w:sz w:val="30"/>
        </w:rPr>
        <w:t>Tento text má být formátován písmem takto Times New Roman, 15 bodů, zelená barva, stínované</w:t>
      </w:r>
    </w:p>
    <w:p w:rsidR="00BE716F" w:rsidRPr="00BE716F" w:rsidRDefault="00BE716F" w:rsidP="00BE716F">
      <w:pPr>
        <w:pStyle w:val="Zhlav"/>
        <w:numPr>
          <w:ilvl w:val="0"/>
          <w:numId w:val="2"/>
        </w:numPr>
        <w:ind w:left="1110" w:hanging="675"/>
        <w:rPr>
          <w:rFonts w:ascii="Arial" w:hAnsi="Arial"/>
          <w:i/>
          <w:strike/>
          <w:color w:val="FFFF00"/>
          <w:sz w:val="36"/>
        </w:rPr>
      </w:pPr>
      <w:r>
        <w:rPr>
          <w:rFonts w:ascii="Arial" w:hAnsi="Arial"/>
          <w:i/>
          <w:strike/>
          <w:color w:val="FFFF00"/>
          <w:sz w:val="36"/>
        </w:rPr>
        <w:t>Tento text má být formátován písmem takto Arial, kurzíva, 18 bodů, žlutá barva, přeškrtnuté</w:t>
      </w:r>
    </w:p>
    <w:sectPr w:rsidR="00BE716F" w:rsidRPr="00BE716F" w:rsidSect="008E28E2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01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DD" w:rsidRDefault="00FE1CDD" w:rsidP="00BE716F">
      <w:r>
        <w:separator/>
      </w:r>
    </w:p>
  </w:endnote>
  <w:endnote w:type="continuationSeparator" w:id="1">
    <w:p w:rsidR="00FE1CDD" w:rsidRDefault="00FE1CDD" w:rsidP="00BE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6F" w:rsidRDefault="00BE716F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9663430</wp:posOffset>
          </wp:positionV>
          <wp:extent cx="4686300" cy="1028700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DD" w:rsidRDefault="00FE1CDD" w:rsidP="00BE716F">
      <w:r>
        <w:separator/>
      </w:r>
    </w:p>
  </w:footnote>
  <w:footnote w:type="continuationSeparator" w:id="1">
    <w:p w:rsidR="00FE1CDD" w:rsidRDefault="00FE1CDD" w:rsidP="00BE7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18D"/>
    <w:multiLevelType w:val="singleLevel"/>
    <w:tmpl w:val="3544CE32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hint="default"/>
      </w:rPr>
    </w:lvl>
  </w:abstractNum>
  <w:abstractNum w:abstractNumId="1">
    <w:nsid w:val="196737EF"/>
    <w:multiLevelType w:val="singleLevel"/>
    <w:tmpl w:val="3544CE32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BE716F"/>
    <w:rsid w:val="001C3C68"/>
    <w:rsid w:val="002023C0"/>
    <w:rsid w:val="00432FB2"/>
    <w:rsid w:val="00592D84"/>
    <w:rsid w:val="005D213B"/>
    <w:rsid w:val="00755218"/>
    <w:rsid w:val="00816072"/>
    <w:rsid w:val="008E28E2"/>
    <w:rsid w:val="00A1442A"/>
    <w:rsid w:val="00A96FD5"/>
    <w:rsid w:val="00A9741A"/>
    <w:rsid w:val="00BE716F"/>
    <w:rsid w:val="00C23F04"/>
    <w:rsid w:val="00EE2614"/>
    <w:rsid w:val="00F838D8"/>
    <w:rsid w:val="00FE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7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1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71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1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6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na1">
    <w:name w:val="tena1"/>
    <w:basedOn w:val="Normln"/>
    <w:qFormat/>
    <w:rsid w:val="00592D84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customStyle="1" w:styleId="tena2">
    <w:name w:val="tena2"/>
    <w:basedOn w:val="Normln"/>
    <w:qFormat/>
    <w:rsid w:val="00592D84"/>
    <w:pPr>
      <w:spacing w:after="240"/>
      <w:ind w:left="1134" w:hanging="1134"/>
    </w:pPr>
    <w:rPr>
      <w:rFonts w:ascii="Verdana" w:hAnsi="Verdana"/>
      <w:b/>
      <w:i/>
      <w:color w:val="0D029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ZS</cp:lastModifiedBy>
  <cp:revision>8</cp:revision>
  <dcterms:created xsi:type="dcterms:W3CDTF">2012-04-22T17:59:00Z</dcterms:created>
  <dcterms:modified xsi:type="dcterms:W3CDTF">2012-04-22T19:23:00Z</dcterms:modified>
</cp:coreProperties>
</file>