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Chemie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chemie žákovi umožňuje poznávání přírody jako systému, chápání důležitosti udržování přírodní rovnováhy, uvědomování si užitečnosti přírodovědných poznatků a jejich aplikací v praktickém životě, rozvoj dovedností objektivně a spolehlivě pozorovat, experimentovat, vytvářet a ověřovat hypotézy, vyvozovat z nich závěry a ty prezentovat.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žáky k potřebě klást si otázky o průběhu a příčinách různých přírodních procesů, které mají vliv i na ochranu zdraví, životů, životního prostředí a majetku, správně tyto otázky formulovat a hledat na ně adekvátní odpovědi.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žáky rozlišovat příčiny chemických dějů, souvislosti a vztahy mezi nimi, předvídat je, ovlivňovat, a to hlavně v souvislosti s řešením praktických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je orientována k podchycení a rozvíjení zájmu o poznávání základních chemických pojmů a zákonitostí, vytváření potřeb objevovat a vysvětlovat chemické jevy, zdůvodňovat vyvozené závěry a získané poznatky využívat k rozvíjení odpovědných občanských postojů. Žáci jsou vedeni k získávání a upevňování dovedností pracovat podle pravidel bezpečné práce s chemikáliemi a k dovednosti poskytnout první pomoc při úrazech nebezpečnými látkami.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svým charakterem i vzdělávacím obsahem velmi často přesahuje do dalších vzdělávacích oborů a do povinně vyučovaného tématu Ochrana člověka za mimořádných situací.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Zájemci s hlubším zájmem o chemii nabízíme volitelný předmět seminář z chemie.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Chemii je vyučováno v 8. a 9. ročníku ve dvouhodinové týdenní dotaci. Výuka je realizována v odborné učebně fyziky a chemie, která je vybavena dataprojektorem, a počítačem s připojením k internetu a v učebně s interaktivní tabulí.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 a ověřují správnost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žákovi pozorovat, experimentovat, porovnávat výsledky a vyvozovat závěry.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Vyžadujeme dokončení práce v dohodnuté kvalitě a termínech.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předmětu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správné používání odborné terminologie.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Učíme žáky publikovat a prezentovat své názory a myšlenky.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si žáci vzájemně pomáhají.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oceníme.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ke správným způsobům užití pomůcek a vybavení v chemické laboratoři. Netolerujeme nevhodné zacházení s nimi.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čím se zabývá chemie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Úvod do 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Vymezení předmětu 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důvody, proč se chemii učit, v čem spočívá její důležitost pro běžný život člověka, čím může být užitečná v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Vymezení předmětu 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pokus jako základní poznatek v chemii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Pokus, pozorování, vlastnosti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Experiment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základní tři skupenství a porovná je z hlediska vnitřního uspořádání částic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Skupenství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v tabulkách teplotu tání a teplotu varu chem. látky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Teplota varu a teplota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pomocí tabulek porovná hustoty různých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Hustota látek – vzájemné porovnání hustoty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 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posoudit nebezpečnost základních chem.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Nebezpečné látky, H-věty, P-věty, piktogramy a jejich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 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základě výstražných symbolů uvede, o kterou třídu nebezpečnosti se jedná, uvede z každé skupiny příklad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Nebezpečné látky, H-věty, P-věty, piktogramy a jejich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 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co označují H- věty a P-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Nebezpečné látky, H-věty, P-věty, piktogramy a jejich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 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zásady bezpečné práce v chemické pracovně, poskytne a přivolá první pomoc při úrazu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 práce v laboratoři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První pomoc při úrazu v laboratoři i v běžném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mimořádné situace označované jako havárie s únikem chem. látek a uvede příklady nejzávažnějších havárií, ke kterým v minulosti došlo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Mimořádná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hlavní zásady chování při havárii s únikem nebezpečných látek a je schopen jednotlivé zásady vysvětlit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Mimořádná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telefonní čísla, na která se takové havárie ohlašují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Mimořádná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VZ-9-1-16 uplatňuje adekvátní způsoby chování a ochrany v modelových situacích ohrožení, nebezpečí i mimořádných událostí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popíše, jakým způsobem se ohlašuje havárie obyvatelstvu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Mimořádná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VZ-9-1-16 uplatňuje adekvátní způsoby chování a ochrany v modelových situacích ohrožení, nebezpečí i mimořádných událostí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prostředky improvizované ochrany a určí, čím se chrání jednotlivé části těla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Mimořádná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VZ-9-1-16 uplatňuje adekvátní způsoby chování a ochrany v modelových situacích ohrožení, nebezpečí i mimořádných událostí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obsah evakuačního zavazadla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Mimořádná situace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VZ-9-1-16 uplatňuje adekvátní způsoby chování a ochrany v modelových situacích ohrožení, nebezpečí i mimořádných událostí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pojem směsi, uvede konkrétní příklady a odliší směs od chemického individua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různorodé a stejnorodé směsi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Různorodé a stejnorodé (roztoky)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suspenzi, emulzi, pěnu, dým, mlhu a uvede jejich příklady z běžného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Různorodé a stejnorodé (roztoky)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 pevné, kapalné a plynné stejnorodé směsi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Různorodé a stejnorodé (roztoky)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roztok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Různorodé a stejnorodé (roztoky)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správně pojmy: složka roztoku, rozpuštěná látka, rozpouštědlo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Různorodé a stejnorodé (roztoky) směsi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hmotnostní zlomek jako způsob vyjadřování podílu jednotlivých složek ve směsi k její celkové hmotnosti a uvede vztah pro jeho výpočet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Hmotnostní zlomek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hmotnostní zlomek vyjádří v procentech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Koncentrace roztoků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prakticky připraví roztok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Roztok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podle hodnoty hmotnostního zlomku pozná, který roztok je koncentrovaný nebo zředěný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Koncentrovanější a zředěnější roztok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definuje roztok nasycený a nenasycený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Nasycený a nenasycený roztok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CH-9-2-03 vysvětlí základní faktory ovlivňující rozpouštění pevných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poznatky o vlivu teploty, míchání a plošného obsahu povrchu rozpuštěné látky na rychlost jejího rozpouštění při vysvětlování známých situací z běžného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Faktory ovlivňující rychlost rozpouštění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jednoduchou filtrační aparaturu a provede filtraci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Oddělování složek směsí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Filtrace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jednoduchou destilační aparaturu a vysvětlí princip destilace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Destilace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navrhne postup oddělování složek směsí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Filtrace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Destilace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Usazování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Krystalizace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princip usazování a krystalizace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Usazování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Krystalizace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jednotlivá skupenství 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Voda – její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 charakterizuje jednotlivé druhy vod a uvede příklady jejich použití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Voda – destilovaná, pitná, užitková, odpadní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jak se vyrábí pitná voda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Výroba pitné 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čím může být voda znečištěna v domácnosti nebo v provozu a jak znečištění předcházet, případně likvidovat následky znečištění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Čistota 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vzduch jako směs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základní chem. látky které jsou ve vzduchu obsaženy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ekologické problémy, které jsou spjaty s chem. sloučeninami obsaženými ve vzduchu (kyselé deště, skleníkový efekt) a popíše jejich negativní dopad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Čistota ovzduší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znečištění vzduchu v pracovním prostředí a domácnosti, navrhne nejvhodnější preventivní opatření a způsoby likvidace znečištění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Čistota ovzduší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složení atomu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Částicové složení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Atom - stavba: atomové jádro, elektronový obal částice: proton, neutron, elektron, valenční elektrony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 valenční vrstva a valenční elektrony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Atom - stavba: atomové jádro, elektronový obal částice: proton, neutron, elektron, valenční elektrony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pojmy atom, molekula ve správných souvislostech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Molekula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definuje pojem prvek, u vybraných dokáže zapsat jejich značku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Prvek – název, značka, protonové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co je PSP a podle jaké charakteristiky jsou v ní prvky seřazeny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Periodická soustava chemických prvků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Uspořádání prvků v PSP, její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pojmy perioda a skupina, rozlišuje jejich značení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Uspořádání prvků v PSP, její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rozdělí prvky v PSP na kovy, nekovy, polokovy a jednotlivé skupiny lokalizuje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Rozdělení na kovy, polokovy a nekovy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vybrané kovy a nekovy, usuzuje na jejich možné vlastnosti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Nekovy: H, O, N, vzácné plyny, halogeny – jejich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Kovy: alkalické kovy, prvky alkalických zemin, železo, hliník, měď, těžké kovy, zlato, stříbro, platina, titan jejich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znění periodického zákona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Periodický zákon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vznik chemické vazby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Chemická vazba , ionty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Chemická vazba – její vznik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atomem, molekulou a chem. sloučeninou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Chemická sloučenina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určí, co symbolizují chem. vzorce a dokáže je správně přečíst a zapsat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Chemický vzorec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 libovolné jednoduché molekuly určí, z kolika prvků a kolika atomů je složená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Chemická sloučenina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pojem elektronegativita, vyhledá ji u konkrétních prvků v PSP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Elektronegativita – typy chemické vazby (nepolární, polární, iontová)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zjistí typ chem. vazby na základě rozdílu elektronegativit prvků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Elektronegativita – typy chemické vazby (nepolární, polární, iontová)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vznik iontové vazby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Elektronegativita – typy chemické vazby (nepolární, polární, iontová)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 kation, anion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Ionty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děje fyzikální a chemické a vzájemně je od sebe rozliší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Chemický děj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pojem chemická reakce a na konkrétním příkladu určí v reakci reaktanty a produkty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Chemická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Chemický děj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znění zákona o zachování hmoty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Zákon zachování hmotnosti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ve správném znění popsat průběh chemické reakce a tu zapsat chem. rovnicí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Chemická rovnice, reaktanty, produkty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skupinu látek označovanou halogenidy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Halogenidy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Halogenidy, halogenovodíky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vztah mezi halogenovodíkovými kyselinami a halogenidy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Halogenidy, halogenovodíky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ox. čísla a jim odpovídající zakončení přídavných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Oxidační čísla prvků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oxidační číslo halogenů v halogenidech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Oxidační čísla prvků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vzorec halogenidu, ze vzorce odvodí název halogenidu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Názvosloví halogenidů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bromid stříbrný, jeho vlastnosti a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Bromid stříbrný, chlorid sodný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chlorid sodný, jeho vlastnosti a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Bromid stříbrný, chlorid sodný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skupinu látek zvanou oxidy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oxidační číslo kyslíku v oxidech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Názvosloví 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vzorec oxidu, ze vzorce odvodí název oxidu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Názvosloví 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a způsob přípravy oxidu uhličitého i jeho použití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 uhličitý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oxidu siřičitého a jeho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 siřičitý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vliv oxidu siřičitého a uhličitého na životní prostředí, navrhne postupy, jak jejich negativní účinky snižovat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 siřičitý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CH-9-5-02 vysvětlí vznik kyselých dešťů, uvede jejich vliv na životní prostředí a uvede opatření, kterými jim lze předcházet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oxidu vápenatého, uvede jeho triviální název, vysvětlí, jak se vyrábí a jeho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 vápenatý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a použití oxidu titaničitého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Oxid titaničitý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definuje skupinu látek označovanou jako kyseliny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Kyseliny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bezpečnostní zásady pro práci s kyselinami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Kyseliny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vlastnosti kys. chlorovodíkové a fluorovodíkové, uvede příklady jejich využití a výskyt kyseliny chlorovodíkové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Bezkyslíkaté kyseliny – fluorovodíková, chlorovodíková 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kyslíkaté kyseliny, uvede příklady těchto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Kyslíkaté kyseliny – sírová, dusičná, uhličitá, chlorná–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vlastnosti kyseliny sírové a dusičné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Kyslíkaté kyseliny – sírová, dusičná, uhličitá, chlorná–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využití kyseliny sírové, dusičné, uhličité a chlorné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Kyslíkaté kyseliny – sírová, dusičná, uhličitá, chlorná–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co jsou kyselé deště a jaký je jejich vliv na životní prostředí a uvede opatření, kterými jim lze předcházet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Kyslíkaté kyseliny – sírová, dusičná, uhličitá, chlorná–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odvodí z názvu kyslíkaté kyseliny vzorec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skupinu látek označovanou jako zásady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Hydroxidy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a použití vybraných hydroxidů, jejich bezpečné rozpouštění a první pomoc při zasažení lidského těla těmito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Hydroxid sodný, vápenatý, amonný 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z názvů hydroxidů vzorce a ze vzorců jejich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pálené a hašené vápno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Hydroxid sodný, vápenatý, amonný 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vliv vybraných hydroxidů ( v odpadech)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Hydroxid sodný, vápenatý, amonný –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indikátor, uvede příklady indikátorů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kyselosti a zásaditosti roztoků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Indikátory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na stupnici pH, změří reakci roztoku univerzálním indikátorovým papírkem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Hodnoty pH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základě hodnot pH rozdělí roztoky na kyselé, neutrální a zásadité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Kyselost a zásaditost vodných roztoků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neutralizaci, uvede její praktické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Neutralizace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skupinu látek označovanou jako soli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Soli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a zapíše chem. vzorcem soli bezkyslíkatých kyselin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Názvosloví kyslíkatých solí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chloridu sodného, uvede příklady jeho použití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Významné kyslíkaté i bezkyslíkaté soli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význam NaCl pro člověka, včetně jeho negativního vlivu na lidské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Významné kyslíkaté i bezkyslíkaté soli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fyziologický roztok, jodidovaná sůl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Významné kyslíkaté i bezkyslíkaté soli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vzorec a název soli od kyslíkatých kyselin (sírany, dusičnany, uhličitany)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Názvosloví kyslíkatých solí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uhličitan vápenatý – výskyt, použití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Významné kyslíkaté i bezkyslíkaté soli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dusičnany – ledky- jako hnojiva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Významné kyslíkaté i bezkyslíkaté soli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chlorid železitý, síran hlinitý –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Významné kyslíkaté i bezkyslíkaté soli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vzduchu a vody jako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při práci se žíravými kyselinami a hydroxidy, poskytnutí první pomoci při poleptání, zabezpečení lékařské pomoci zraněnému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za stav čistoty vody a vzduchu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zodpovědnost jedince za své zdraví (revize plyn. spotřebičů v domácnosti, význam hromadné dopravy – oxidy ve výfukových plynech)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jedince za své zdraví (NaCl - hypertenze)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zodpovědnost jednotlivce za práci s prvky a sloučeninami ohrožujícími zdraví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poškození živ. prostředí někt. prvky a jejich slouč. (těžké kovy, baterie z mobilních tel., součástky PC v odpadu apod.)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reakce kyselinotvorných oxidů v atmosféře, působení kyselých dešťů, vznik smogu a jeho vliv na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solení silnic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 o podílu CO2 na skleníkovém efektu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lokalizuje uhlík v PSP, vymezí jeho vlastnosti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Uhlík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modifikace uhlíku - diamant, grafit, fulleren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základní modifikace uhlíku – grafit, diamant, fullereny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modifikace uhlíku - diamant, grafit, fulleren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základní charakteristiku těchto tří modifikací (vodivost, tvrdost, rozpustnost ve vodě)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modifikace uhlíku - diamant, grafit, fulleren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jednotlivé modifikace uhlíku porovnat a uvede, v čem se jednotlivé formy liší (grafit x diamant)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modifikace uhlíku - diamant, grafit, fulleren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výskyt a posoudí jejich význam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modifikace uhlíku - diamant, grafit, fulleren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co jsou fosilní paliva a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Paliva. Uhlí a zemní plyn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výhřevnost různých paliv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výhody a nevýhody používání tuhých fosilních paliv v porovnání se zemním plynem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oba typy paliv podle zátěže na životní prostředí a uvede příklady ekologicky šetrných paliv, se kterými se může v běžném životě setkat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využívání prvotních a druhotných surovin z hlediska trvale udržitelného rozvoje na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vznik ropy na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Ropa - vznik, frakční destilace ropy, jednotlivé frakce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představí neobnovitelné surovinové zdroje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složení ropy a její zpracování frakční destilací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Ropa - vznik, frakční destilace ropy, jednotlivé frakce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jednotlivé frakce a uvede jejich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Ropa - vznik, frakční destilace ropy, jednotlivé frakce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naleziště ropy v ČR a ve světě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Ropa - vznik, frakční destilace ropy, jednotlivé frakce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proč je nutné šetřit surovinovými zdroji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Ropa - vznik, frakční destilace ropy, jednotlivé frakce a jejich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uhlovodíky, čtyřvaznost uhlíku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Uhlovodíky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Uhlovodíky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řetězec otevřený, uzavřený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Uhlovodíky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pojmy alkan, alken, alkyn, aren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Alkany, alkeny, alkyny,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napsat molekulové, racionální a strukturní vzorce C1 -C10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Alkany, alkeny, alkyny,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model uhlovodíků C1 -C10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Alkany, alkeny, alkyny,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zařadí uhlovodíky do skupin podle vazeb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Alkany, alkeny, alkyny,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vzorec, uvede vlastnosti a užití metanu, propanu, butanu, ethenu, ethynu, benzenu, naftalenu, toluenu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Alkany, alkeny, alkyny,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pravidla bezpečnosti práce s org. rozpouštědly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Uhlovodíky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homologickou řadu alkanů C1 -C10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Alkany, alkeny, alkyny,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derivát, princip jejich odvození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Deriváty uhlovodíků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Deriváty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halogenderivátů (chloroform, freony)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Halogenderiváty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jejich pozitivní i negativní význam pro člověka a jejich vliv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Halogenderiváty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vzorec k názvu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Halogenderiváty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charakteristickou skupinu alkoholů -OH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Alkoholy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název alkoholu z jeho vzorce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Alkoholy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vlastnosti methanolu a ethanolu, ethylenglykolu a glycerolu, zdůrazní rizikovost těchto látek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Alkoholy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karboxylové kyseliny jako skupinu chem. látek, jejich vztah k uhlovodíkům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Karboxylové kyseliny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charakteristickou skupinu karboxyl. kyselin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Karboxylové kyseliny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 vybraných kyselin: mravenčí, octová, citronová, benzoová, palmitová a stearová uvede příklady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Karboxylové kyseliny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podstatu esterifikace jako chem. reakce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Estery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rovnicí jednoduché reakce vzniku esterů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Estery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význam esterů, jejich výskyt v přírodě a jejich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Estery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pozitivní význam bionafty pro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Estery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význam a použití kys. acetylsalicylové a nitroglycerinu v životě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Estery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vlastními slovy popíše proces fotosyntézy, uvede kde a za jakých podmínek probíhá, vysvětlí význam chlorofylu při fotosyntéze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Fotosyntéza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CH-9-6-05 určí podmínky postačující pro aktivní fotosyntézu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Fotosyntéza – jako děj endotermický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rovnicí zapíše základní proces probíhající při fotosyntéze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Fotosyntéza – jako děj endotermický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význam fotosyntézy pro život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Fotosyntéza – jako děj endotermický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sacharidy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Sacharidy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uvede, kde se s jejími zástupci setkávají v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Sacharidy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monosacharidy a uvede zástupce, kteří patří do této skupiny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Monosacharidy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glukózy, její výskyt v přírodě a význam pro život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Monosacharidy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vlastnosti, význam a výskyt fruktózy a galaktózy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Monosacharidy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jmenuje choroby související se sacharidy (cukrovka, galaktosemie) a jejich nebezpečí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Monosacharidy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disacharidy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zástupce disacharidů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chemické složení, vlastnosti, výskyt a význam sacharózy pro život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vlastnosti, výskyt a význam maltózy a laktózy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polysacharidy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Polysacharidy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škrob jako nejvýznamnější polysacharid se zásobní funkcí u rostlin, uvede jeho vlastnosti, vznik v přírodě, složení, rozpustnost ve vodě a popíše důkaz škrobu pomocí jodové zkoušky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Polysacharidy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vlastnosti, výskyt a význam glykogenu jako zásobního polysacharidu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Polysacharidy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vlastnosti, výskyt a význam celulózy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Polysacharidy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zdrojů tuků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Lipidy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Tuky, vosky, oleje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fyzikální a chem. vlastnosti tuků a olejů, obě skupiny porovná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Tuky, vosky, oleje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vznik tuků esterifikací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Tuky, vosky, oleje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co jsou tzv. mastné kyseliny nasycené a nenasycené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Tuky, vosky, oleje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vlastnosti a význam tuků živočišného původu a olejů rostlinného původu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Tuky, vosky, oleje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vliv cholesterolu na zdraví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Zdroje tuků, jejich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potravin s malým a vysokým obsahem cholesterolu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Zdroje tuků, jejich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ztužování tuků a vznik fermeží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Zdroje tuků, jejich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vlastnosti a funkce vosků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Zdroje tuků, jejich vlastnosti a použití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chem. složení bílkovin, odůvodní jejich význam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Bílkoviny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Bílkoviny - zdroje, vlastnosti bílkovin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proces denaturace bílkovin, uvede příklady tohoto procesu včetně pozitivních i negativních důsledků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Bílkoviny - zdroje, vlastnosti bílkovin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příklady potravin s obsahem bílkovin a vysvětlí důležitost jejich konzumace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Bílkoviny - zdroje, vlastnosti bílkovin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funkce bílkovin, určí význam enzymů a hormonů – uvede vybrané zástupce a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funkce bílkovin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Enzymy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Hormony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vitamíny a uvede jejich význam pro živé organizmy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Vitamíny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Vitamíny -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vitamíny rozpustné v tucích a ve vodě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Vitamíny rozpustné ve vodě a v tucích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vlastnosti a význam vitamínů B, C, A, D, E, K a charakterizuje projevy jejich nedostatku v organizmu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Zdroje vitamínů a jejich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základní typy chem. reakcí – syntéza, analýza, u obou skupin uvede konkrétní příklady takových reakcí a vzájemně je porovná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Typy chemických reakcí: syntéza, analýza, substituce, konverze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vytěsňování a na konkrétním příkladu vysvětlí princip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Typy chemických reakcí: syntéza, analýza, substituce, konverze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obdobně vysvětlí podvojnou záměnu s uvedením příkladu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Typy chemických reakcí: syntéza, analýza, substituce, konverze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 základních chem. reakcí bude schopen určit, o který typ chem. reakce se jedná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Typy chemických reakcí: syntéza, analýza, substituce, konverze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exotermickým a endotermickým dějem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Exotermický a endotermický děj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konkrétní příklady těchto dějů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Exotermický a endotermický děj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příklady jejich praktického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Exotermický a endotermický děj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 oxidace, redukce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Redoxní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určí, které ze známých reakcí patří mezi redoxní reakce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Redoxní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hoření charakterizuje jako příklad redoxní reakce, uvede význam hoření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Redoxní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CH-9-4-03 aplikuje 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podmínky potřebné pro hoření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Hoření, hašení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pojem plamen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Hoření, hašení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CH-9-4-03 aplikuje 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hlavní způsoby hašení plamene a jejich využití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Hoření, hašení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typy hasicích přístrojů, jejich využívání v praxi, uvede, které materiály se daným typem smí a které nesmí hasit vůbec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Hoření, hašení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hlavní zásady chování při vypuknutí požáru, důležitá telefonní čísla v případě požáru (150, 112)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Hoření, hašení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vedení el. proudu v kovech a v elektrolytech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pojmy: elektrolyt, elektroda – katoda, anoda, elektrolyzér, elektroda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elektrolýza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chování iontů elektrolytu při průchodu stejnost. el. proudu a děje probíhající na obou elektrodách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konkrétní příklady látek, k jejichž výrobě se využívá elektrolýza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princip galvanického článku a uvede konkrétní příklady těchto článků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složení suchého článku a uvede jeho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vlastnosti a využití akumulátorů a porovná vlastnosti akumulátoru s vlastnostmi galvanického článku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Elektrolýza, galvanický článek, akumulátor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koroze a popíše její průběh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Koroze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faktory, které korozi urychlují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Koroze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definuje veličiny látkové množství a molární hmotnost, uvede odpovídající jednotky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Látkové množství a molární hmotnost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pomocí PSP dokáže určit molární hmotnost jakéhokoli prvku a sloučeniny z jejího vzorce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Látkové množství a molární hmotnost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výpočtu molární hmotnosti chem sloučeniny pomocí molárních hmotností jednotlivých prvků dokáže zákon zachování hmotnosti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Látkové množství a molární hmotnost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správně chemické rovnice, určí stechiometrické koeficienty, jejich význam v zápisu chem. reakce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Výpočty z chemických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zvládne základní výpočty z chem. rovnice – výpočet hmotnosti reaktantů, popř.produktů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Výpočty z chem. rovnic, příklady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chem. průmysl a vyjmenuje hlavní suroviny, které chem. průmysl zpracovává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Chemický průmysl v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Chemický průmysl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chem. podniky v ČR zpracovávající ropu, vyrábějící léčiva a zákl. chem. látky (Spolchemie Ústí nad Labem, Synthesia Pardubice, Zentiva Praha, Kaučuk Kralupy n. Vltavou – gumárenský průmysl)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Chemický průmysl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proč je nezbytné třídit odpad a využívat určité komodity k recyklaci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Chemický průmysl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Plasty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prvků, které jsou nezbytné pro správný růst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Hnojiva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používání průmyslových hnojiv a jak se odlišují jednosložková od vícesložkových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Hnojiva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vliv hnojiv dusíkatých, fosforečných a draselných pro růst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Hnojiva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co jsou pesticidy a jaký je jejich účel využití v zemědělství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Pesticidy, insekticidy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vlastnosti a význam insekticidů, herbicidů a fungicidů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Pesticidy, insekticidy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vymezí problémy, které jsou spojeny s používáním hnojiv a pesticidů v zemědělství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Hnojiva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základní kategorie léků (antipyretika, analgetika, antibiotika, antihistaminika), stručně charakterizuje jejich léčivý účinek, uvede konkrétní příklady těchto léků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Léčiva a návykové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proč je užívání a zneužívání návykových látek (drog) celosvětovým problémem současnosti, jmenuje příklady měkkých drog (marihuana, hašiš), jejich účinky na člověka a rizika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Léčiva a návykové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sběru starého železa a ost. kovů jako prům. suroviny, hosp. ztráty způsobené korozí železa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při práci s uhlovodíky (propan-butan, acetylen)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poškození zdraví užíváním alkohol. nápojů, nebezpečí vzniku závislosti na alkoholu, zákony o výrobě, prodeji a užívání alkohol. nápojů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za svoji výživu, nadměrný příjem cukru, (diabetes)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za svoji výživu - nadměrný přísun tuků, cholesterol, nutnost kontroly hladiny cholesterolu v krvi, civilizační choroby a jejich prevence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při nakládání s použitými plasty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při práci s chemickými látkami v domácnosti, zaměstnání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havárie při přepravě a zpracování ropy,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 o haváriích tankerů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v odpadech, význam recyklace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nebezpečí nadměrného hnojení um. hnojivy (stav plodin, ohrožení zdrojů pitné vody, poškození půdy apod.)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sv. hospodářství na těžbě ropy, ochrana těžebních, dopravních a zpracovatelských provozů ropy a plynu před teror. útoky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jako globální problém lidstva, předpisy o odpadech, recyklaci plastů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zdůrazňována zodpovědnost a spoluzodpovědnost za stav životního prostředí - 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zodpovědnost při užívání chem. látek (hnojiva, pesticidy, apod.)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