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Heading10"/>
        <w:bidi w:val="0"/>
        <w:spacing w:before="0" w:after="322"/>
        <w:rPr>
          <w:rStyle w:val="DefaultParagraphFont"/>
        </w:rPr>
      </w:pPr>
      <w:r>
        <w:rPr>
          <w:rStyle w:val="DefaultParagraphFont"/>
          <w:b/>
          <w:bCs/>
          <w:sz w:val="48"/>
          <w:szCs w:val="48"/>
          <w:bdr w:val="nil"/>
          <w:rtl w:val="0"/>
        </w:rPr>
        <w:t>Seminář z češtiny</w:t>
      </w:r>
    </w:p>
    <w:tbl>
      <w:tblPr>
        <w:tblStyle w:val="TabulkaP1"/>
        <w:tblW w:w="425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231"/>
        <w:gridCol w:w="1231"/>
        <w:gridCol w:w="1231"/>
        <w:gridCol w:w="1231"/>
        <w:gridCol w:w="1231"/>
        <w:gridCol w:w="1231"/>
        <w:gridCol w:w="1264"/>
        <w:gridCol w:w="1264"/>
        <w:gridCol w:w="1264"/>
        <w:gridCol w:w="1095"/>
      </w:tblGrid>
      <w:tr>
        <w:tblPrEx>
          <w:tblW w:w="425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vyučovacích hodin za týden</w:t>
            </w:r>
          </w:p>
        </w:tc>
        <w:tc>
          <w:tcPr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Celkem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Volitelný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Volitelný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Volitelný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</w:tr>
    </w:tbl>
    <w:p>
      <w:pPr>
        <w:pStyle w:val="Normal0"/>
        <w:bidi w:val="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10108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Název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Seminář z češtiny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Oblast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Vyučovací předmět je určen žákům s hlubším zájmem o český jazyk a literaturu. Žáci v něm rozvíjí komunikační schopnosti, porozumění čtenému textu, uměleckým záměrům jednotlivých textů, srovnávají dílo literární s jeho dramatizací či s filmovým zpracováním a rozšiřují si poznání o autorech a dílech, nad rámec osnov. Rozvíjí stylistické schopnosti žáků, obohacuje jejich odbornou terminologii.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V mluvnické části si rozšíří znalosti nadstavbové části učiva – latinské názvosloví /pro mluvnické kategorie, slovní druhy, skladbu/. Seznámí se se základy antroponomastiky /původ svého příjmení/ a toponomastiky / původ zeměpisných názvů z okolí/. 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Předmět se vyučuje jako volitelný v 8. a 9. ročníku, vždy 1 hodinu týdně.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Výuka probíhá převážně v kmenových učebnách, v některých vyučovacích hodinách v informačním centru školy a v knihovně, případně v terénu – sběr informací pro novinářské útvary.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samostatnost a tvořivost.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Zařazujeme metody, při kterých docházejí k objevům, řešením a závěrům žáci sami.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Vyžadujeme dokončení práce v dohodnuté kvalitě a termínech. 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 chybou žáka pracujeme jako s příležitostí, jak mu ukázat cestu ke správnému řešení.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samostatnost, tvořivost a logické myšlení.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týmovou spolupráci při řešení problémů.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příležitost pro vzájemnou komunikaci žáků k danému úkolu a umožňujeme jim spolupráci.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Rozvíjíme komunikačních dovedností žáků v mateřském jazyce.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Netolerujeme agresivní, hrubé, vulgární a nezdvořilé projevy chování.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Klademe důraz na kulturní úroveň komunikace.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tomu, aby otevřeně vyjadřovali svůj názor a vhodně argumentovali.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publikovat a prezentovat své názory a myšlenky (Letohradský zpravodaj, web, ppt. prezentace apod.).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skupinovou práci ve výuce, upřednostňujeme začlenění všech žáků a střídání rolí žáků ve skupině.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kriticky hodnotit práci (význam) týmu, svoji práci (význam) v týmu i práci (význam) ostatních. členů týmu.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Respektujeme individualitu žáka. 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 konkrétních modelových příkladech demonstrujeme pozitivní a negativní projevy chování lidí.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pozitivnímu vnímání své školy, své obce, sebe a ostatních lidí.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Vedeme žáky k aktivnímu zapojení do kulturního dění a k tvořivosti účastí na kulturních akcích, popř. účastí na jejich organizaci a účasti v různých soutěžích. 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pozitivnímu vztahu k práci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 výuce vytváříme tvořivé pracovní prostředí.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Důsledně žáky vedeme k dodržování vymezených pravidel a k plnění svých povinností.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Umožňujeme žákům prezentovat výsledek své práce. 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Seminář z češtiny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ČJL-9-3-01 uceleně reprodukuje přečtený text, jednoduše popisuje strukturu a jazyk literárního díla a vlastními slovy interpretuje smysl díla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je schopen dovyprávět příběh a vlastními slovy vystihnout podstatu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Čtenářská dílna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ČJL-9-1-09 uspořádá informace v textu s ohledem na jeho účel, vytvoří koherentní text s dodržováním pravidel mezivětného navazování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zkompletuje rozstříhaný text a doplní ho vlastním nadpisem, hodnocením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Tvořivá práce s textem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ČJL-9-1-09 uspořádá informace v textu s ohledem na jeho účel, vytvoří koherentní text s dodržováním pravidel mezivětného navazování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je schopen přečíst text tak, aby vtáhl a zaujal posluchače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Tvořivá práce s textem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ČJL-9-1-06 v mluveném projevu připraveném i improvizovaném vhodně užívá verbálních, nonverbálních i paralingválních prostředků řeči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je schopen pracovat se slovy v různých oblastech (lexikologie, frazeologie, fonetika…atd.)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Hrátky z češtinou – Marie Čechová a kolektiv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ČJL-9-1-04 dorozumívá se kultivovaně, výstižně, jazykovými prostředky vhodnými pro danou komunikační situaci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chápe význam slov, rozvíjí svoji slovní zásobu a schopnost projevu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Hrátky z češtinou – Marie Čechová a kolektiv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Cvičení lexikální, tvaroslovná, fonetická, slohová, syntaktická, stylizační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ČJL-9-3-03 formuluje ústně i písemně dojmy ze své četby, návštěvy divadelního nebo filmového představení a názory na umělecké dílo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vlastními slovy přiblíží poselství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Antoine de Saint Exupery – Malý princ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Ludvík Aškenázy – Dětské etudy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ČJL-9-3-01 uceleně reprodukuje přečtený text, jednoduše popisuje strukturu a jazyk literárního díla a vlastními slovy interpretuje smysl díla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jednoduše porovnat četbu literárního textu s uměleckým přednesem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Porozumění přesahu textu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Práce s metaforou, asociací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ČJL-9-3-03 formuluje ústně i písemně dojmy ze své četby, návštěvy divadelního nebo filmového představení a názory na umělecké dílo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přínos rozhlasového zpracování a přednosti samostatné četby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Rozhlasové zpracování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ČJL-9-3-04 tvoří vlastní literární text podle svých schopností a na základě osvojených znalostí základů literární teorie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pracuje se svou fantazií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Mluvte jako mluvčí-David Šimurka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Práce s asociací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ČJL-9-1-04 dorozumívá se kultivovaně, výstižně, jazykovými prostředky vhodnými pro danou komunikační situaci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se kultivovaně vyjadřovat, používá spisovný jazyk, rozvíjí slovní zásobu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Vytváření definicí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Slohová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ČJL-9-3-05 rozlišuje literaturu hodnotnou a konzumní, svůj názor doloží argumenty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a pojmenuje aktuálnost dramatu dnes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W. Shakespeare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Porozumění aktuálnosti dramatu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charakterizuje hlavní postavy dramatu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W. Shakespeare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Beletristické zpracování Evy Vrchlické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znaky tragédie na konkrétním dramatu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W. Shakespeare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Beletristické zpracování Evy Vrchlické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vystihnout přínos dramatu a beletristického zpracování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Porozumění aktuálnosti dramatu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ČJL-9-3-08 porovnává různá ztvárnění téhož námětu v literárním, dramatickém i filmovém zpracování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seznámí se s recenzí zhlédnutého představení a zaujme vlastní stanovisko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Zhlédnutí vybraného divadelního představení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ČJL-9-3-08 porovnává různá ztvárnění téhož námětu v literárním, dramatickém i filmovém zpracování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srovná různé umělecké přednesy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K.H. Mácha, K.J.Erben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Umělecký přednes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ČJL-9-3-08 porovnává různá ztvárnění téhož námětu v literárním, dramatickém i filmovém zpracování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objasní rozdíly literárního textu a filmového pojetí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Srovnání literární předlohy a filmového zpracování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ČJL-9-3-09 vyhledává informace v různých typech katalogů, v knihovně i v dalších informačních zdrojích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pojem parodie, její možnosti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Parodie – J. Suchý – Kytice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objasní rozdíl od současné kinematografie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B. Němcová, A. Jirásek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Filmový přepis povídky Divá Bára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Ukázka ze seriálu F.L.Věk, Lucerna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ČJL-9-3-04 tvoří vlastní literární text podle svých schopností a na základě osvojených znalostí základů literární teorie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znaky seriálu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Ukázka ze seriálu F.L.Věk, Lucerna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ČJL-9-3-04 tvoří vlastní literární text podle svých schopností a na základě osvojených znalostí základů literární teorie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charakterizovat hlavní postavu a jednoduše zhodnotit herecké umělecké prostředky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Filmový přepis povídky Divá Bára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Ukázka ze seriálu F.L.Věk, Lucerna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ČJL-9-3-02 rozpoznává základní rysy výrazného individuálního stylu autora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je schopen popsat uměleckou formu knihy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Romeo, Julie a tma - Jan Otčenášek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Kniha Romeo, Julie a tma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ČJL-9-3-08 porovnává různá ztvárnění téhož námětu v literárním, dramatickém i filmovém zpracování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vysvětlit jednotlivé části filmu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Filmové zpracování-1959, režie Jiří Weiss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ČJL-9-3-08 porovnává různá ztvárnění téhož námětu v literárním, dramatickém i filmovém zpracování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 rozdílné zpracování knihy a filmu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Kniha Romeo, Julie a tma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Filmové zpracování-1959, režie Jiří Weiss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Sebepoznání a sebepojetí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 knihou Malý princ a porovnávání postavy se sebou samým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Seminář z češtiny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ČJL-9-1-08 využívá základy studijního čtení – vyhledá klíčová slova, formuluje hlavní myšlenky textu, vytvoří otázky a stručné poznámky, výpisky nebo výtah z přečteného textu; samostatně připraví a s oporou o text přednese referát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je schopen objasnit pojmenování noviny, časopis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Tisk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Časopisy, noviny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ČJL-9-1-03 rozpoznává manipulativní komunikaci v masmédiích a zaujímá k ní kritický postoj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seriozní tisk od bulvárního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Časopisy, noviny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Televizní zpravodajství, internet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ČJL-9-1-01 odlišuje ve čteném nebo slyšeném textu fakta od názorů a hodnocení, ověřuje fakta pomocí otázek nebo porovnáváním s dostupnými informačními zdroji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funkci titulku a rozliší základní typy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Titulek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ČJL-9-1-01 odlišuje ve čteném nebo slyšeném textu fakta od názorů a hodnocení, ověřuje fakta pomocí otázek nebo porovnáváním s dostupnými informačními zdroji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obhájí jedinečnost tisku ve srovnání s jinými médii – televizní zpravodajství, internet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Časopisy, noviny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ČJL-9-1-03 rozpoznává manipulativní komunikaci v masmédiích a zaujímá k ní kritický postoj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prostředky reklamy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Reklama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ČJL-9-1-08 využívá základy studijního čtení – vyhledá klíčová slova, formuluje hlavní myšlenky textu, vytvoří otázky a stručné poznámky, výpisky nebo výtah z přečteného textu; samostatně připraví a s oporou o text přednese referát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vyhledá zajímavý interview a charakterizuje jeho znaky a přínos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Interview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ČJL-9-1-10 využívá poznatků o jazyce a stylu ke gramaticky i věcně správnému písemnému projevu a k tvořivé práci s textem nebo i k vlastnímu tvořivému psaní na základě svých dispozic a osobních zájmů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vytvoří vlastní příspěvek do tisku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Vlastní tvorba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Reportáž, anketa, kulturní okénko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ČJL-9-3-02 rozpoznává základní rysy výrazného individuálního stylu autora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najde znaky poetismu, surrealismu, nonsensu v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Hra se slovy – poetismus, surrealismus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Nezval – Abeceda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Morgenstern - nonsens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ČJL-9-3-04 tvoří vlastní literární text podle svých schopností a na základě osvojených znalostí základů literární teorie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vytvoří na základě ukázek vlastní texty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Práce s metaforou, asociací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ČJL-9-3-03 formuluje ústně i písemně dojmy ze své četby, návštěvy divadelního nebo filmového představení a názory na umělecké dílo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objasní společné prvky v umění výtvarném a literatuře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Surrealismus ve výtvarném umění – S. Dalí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ČJL-9-2-03 samostatně pracuje s Pravidly českého pravopisu, se Slovníkem spisovné češtiny a s dalšími slovníky a příručkami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objasní původ svého příjmení a původ zeměpisných názvů v okolí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Základy antroponomastiky a toponomastiky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ČJL-9-1-04 dorozumívá se kultivovaně, výstižně, jazykovými prostředky vhodnými pro danou komunikační situaci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přínos dokumentárních filmů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K. Čapek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Životopisný dokument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Filmové a divadelní zpracování jeho děl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ČJL-9-1-08 využívá základy studijního čtení – vyhledá klíčová slova, formuluje hlavní myšlenky textu, vytvoří otázky a stručné poznámky, výpisky nebo výtah z přečteného textu; samostatně připraví a s oporou o text přednese referát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vybere podstatné informace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Životopisný dokument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ČJL-9-3-08 porovnává různá ztvárnění téhož námětu v literárním, dramatickém i filmovém zpracování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je schopen porovnat literární text s jeho filmovým či dramatickým uchopením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Filmové a divadelní zpracování jeho děl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Zhlédnutí vybraného divadelního představení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ČJL-9-3-08 porovnává různá ztvárnění téhož námětu v literárním, dramatickém i filmovém zpracování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vystihne klady i nedostatky různých zpracování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Filmové a divadelní zpracování jeho děl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Zhlédnutí vybraného divadelního představení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ČJL-9-1-04 dorozumívá se kultivovaně, výstižně, jazykovými prostředky vhodnými pro danou komunikační situaci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vlastními slovy přiblíží poselství Čapkových děl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Životopisný dokument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Filmové a divadelní zpracování jeho děl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Zhlédnutí vybraného divadelního představení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je schopen objasnit propojenost díla s jeho autorem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Čeští autoři literatury 2. světové války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Fuks, Pavel, Lustig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Škvorecký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vysvětlí, co dané autory spojuje, v čem se jejich dílo liší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Fuks, Pavel, Lustig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Škvorecký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ČJL-9-3-08 porovnává různá ztvárnění téhož námětu v literárním, dramatickém i filmovém zpracování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porovnat četbu literárního textu s jeho filmovým zpracováním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Filmové zpracování děl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ČJL-9-3-02 rozpoznává základní rysy výrazného individuálního stylu autora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a pojmenuje základní znaky Hrabalových textů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Perličky na dně B. Hrabala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Poezie všednodennosti v próze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ČJL-9-3-04 tvoří vlastní literární text podle svých schopností a na základě osvojených znalostí základů literární teorie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vytvoří vlastní text inspirovaný hrabalovským viděním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Poezie všednodennosti v próze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pojem angažované umění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K. Kryl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Osobnost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Angažované umění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objasní možnosti písňových textů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K. Kryl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Angažované umění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ČJL-9-3-02 rozpoznává základní rysy výrazného individuálního stylu autora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vystihne, jak se projevuje osobní přesvědčení a životní osud v poezii básníka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J. Zahradníček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Světonázor v poezii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ČJL-9-3-02 rozpoznává základní rysy výrazného individuálního stylu autora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objasní hlavní znaky obou básníků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J. Skácel, O. Mikulášek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ČJL-9-3-09 vyhledává informace v různých typech katalogů, v knihovně i v dalších informačních zdrojích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jejich spjatost s Brnem a jak se tato okolnost odráží v jejich poezii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J. Skácel, O. Mikulášek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ČJL-9-3-09 vyhledává informace v různých typech katalogů, v knihovně i v dalších informačních zdrojích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objasní základní umělecké postupy Páralových románů a Havlových dramat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Stereotyp, absurdita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Páral, Havel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ČJL-9-3-02 rozpoznává základní rysy výrazného individuálního stylu autora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jejich poselství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Stereotyp, absurdita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Páral, Havel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je schopen vystihnout důvody oblíbenosti autorů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Současní autoři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Coelho, Šabach, Vieweg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ČJL-9-3-05 rozlišuje literaturu hodnotnou a konzumní, svůj názor doloží argumenty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zdůvodní, proč se knihy českých autorů staly námětem k filmovému zpracování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Filmová zpracování jejich děl v porovnání s literárním textem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MEDIÁLNÍ VÝCHOVA - Stavba mediálních sdělení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strukturu konkrétních sdělení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MEDIÁLNÍ VÝCHOVA - Vnímání autora mediálních sdělení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posuzuje aktuálnost Krylových a Havlových děl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MEDIÁLNÍ VÝCHOVA - Kritické čtení a vnímání mediálních sdělení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kriticky posoudí vliv reklamy na člověka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MEDIÁLNÍ VÝCHOVA - Fungování a vliv médií ve společnosti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posoudí objektivnost předkládaných informací (televizní zpravodajství, noviny)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MEDIÁLNÍ VÝCHOVA - Tvorba mediálního sdělení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tvoří vlastní texty - ukázky: reklama, interview, reportáž, anketa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4440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Nepřiřazené RVP výstupy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ČSP-9-3-01 volí vhodné pracovní postupy při pěstování vybraných rostlin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ČSP-9-3-04 prokáže základní znalost chovu drobných zvířat a zásad bezpečného kontaktu se zvířaty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ČSP-9-7-02 propojuje vzájemně jednotlivá digitální zařízení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ČSP-9-7-03 pracuje uživatelským způsobem s mobilními technologiemi – cestování, obchod, vzdělávání, zábava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ČSP-9-7-04 ošetřuje digitální techniku a chrání ji před poškozením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ČSP-9-7-05 dodržuje základní hygienická a bezpečnostní pravidla a předpisy při práci s digitální technikou a poskytne první pomoc při úrazu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64C4AB8"/>
    <w:multiLevelType w:val="multilevel"/>
    <w:tmpl w:val="D8CCB122"/>
    <w:lvl w:ilvl="0">
      <w:start w:val="1"/>
      <w:numFmt w:val="decimal"/>
      <w:pStyle w:val="Heading10"/>
      <w:lvlText w:val="%1"/>
      <w:lvlJc w:val="left"/>
      <w:pPr>
        <w:ind w:left="432" w:hanging="432"/>
      </w:p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0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0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0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0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431" w:right="0" w:hanging="431"/>
      <w:contextualSpacing w:val="0"/>
      <w:jc w:val="both"/>
      <w:outlineLvl w:val="0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5B9BD5"/>
      <w:spacing w:val="0"/>
      <w:w w:val="100"/>
      <w:kern w:val="36"/>
      <w:position w:val="0"/>
      <w:sz w:val="48"/>
      <w:szCs w:val="48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20">
    <w:name w:val="Heading 2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1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578" w:right="0" w:hanging="578"/>
      <w:contextualSpacing w:val="0"/>
      <w:jc w:val="both"/>
      <w:outlineLvl w:val="1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36"/>
      <w:szCs w:val="36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30">
    <w:name w:val="Heading 3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2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720" w:right="0" w:hanging="720"/>
      <w:contextualSpacing w:val="0"/>
      <w:jc w:val="both"/>
      <w:outlineLvl w:val="2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7"/>
      <w:szCs w:val="27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40">
    <w:name w:val="Heading 4_0"/>
    <w:basedOn w:val="Normal0"/>
    <w:next w:val="Normal0"/>
    <w:qFormat/>
    <w:rsid w:val="00EF7B96"/>
    <w:pPr>
      <w:keepNext w:val="0"/>
      <w:keepLines w:val="0"/>
      <w:pageBreakBefore w:val="0"/>
      <w:framePr w:lines="0"/>
      <w:widowControl/>
      <w:numPr>
        <w:ilvl w:val="3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864" w:right="0" w:hanging="864"/>
      <w:contextualSpacing w:val="0"/>
      <w:jc w:val="both"/>
      <w:outlineLvl w:val="3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50">
    <w:name w:val="Heading 5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4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008" w:right="0" w:hanging="1008"/>
      <w:contextualSpacing w:val="0"/>
      <w:jc w:val="both"/>
      <w:outlineLvl w:val="4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60">
    <w:name w:val="Heading 6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5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152" w:right="0" w:hanging="1152"/>
      <w:contextualSpacing w:val="0"/>
      <w:jc w:val="both"/>
      <w:outlineLvl w:val="5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70">
    <w:name w:val="Heading 7_0"/>
    <w:basedOn w:val="Normal0"/>
    <w:next w:val="Normal0"/>
    <w:qFormat/>
    <w:rsid w:val="00EF7B96"/>
    <w:pPr>
      <w:spacing w:before="240" w:after="60"/>
      <w:outlineLvl w:val="6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80">
    <w:name w:val="Heading 8_0"/>
    <w:basedOn w:val="Normal0"/>
    <w:next w:val="Normal0"/>
    <w:qFormat/>
    <w:rsid w:val="00EF7B96"/>
    <w:pPr>
      <w:spacing w:before="240" w:after="60"/>
      <w:outlineLvl w:val="7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90">
    <w:name w:val="Heading 9_0"/>
    <w:basedOn w:val="Normal0"/>
    <w:next w:val="Normal0"/>
    <w:qFormat/>
    <w:rsid w:val="00EF7B96"/>
    <w:pPr>
      <w:spacing w:before="240" w:after="60"/>
      <w:outlineLvl w:val="8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AB79-9FAB-49C7-9CA5-7C26BDC8D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A3040-C566-4AA3-A1BF-FBED78A5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2016-07-11T10:06:00Z</dcterms:modified>
</cp:coreProperties>
</file>